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37" w:rsidRDefault="00F16C80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CF55C8">
        <w:rPr>
          <w:rFonts w:hint="eastAsia"/>
          <w:sz w:val="30"/>
        </w:rPr>
        <w:t>102</w:t>
      </w:r>
      <w:r>
        <w:rPr>
          <w:rFonts w:hint="eastAsia"/>
          <w:sz w:val="30"/>
        </w:rPr>
        <w:t>号</w:t>
      </w:r>
    </w:p>
    <w:p w:rsidR="00215637" w:rsidRDefault="00215637">
      <w:pPr>
        <w:spacing w:line="440" w:lineRule="exact"/>
        <w:rPr>
          <w:sz w:val="30"/>
        </w:rPr>
      </w:pPr>
    </w:p>
    <w:p w:rsidR="00215637" w:rsidRDefault="00F16C80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215637" w:rsidRDefault="00215637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215637">
        <w:trPr>
          <w:cantSplit/>
          <w:trHeight w:val="730"/>
        </w:trPr>
        <w:tc>
          <w:tcPr>
            <w:tcW w:w="1728" w:type="dxa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215637" w:rsidRPr="00CF55C8" w:rsidRDefault="00F16C80" w:rsidP="008B0D40">
            <w:pPr>
              <w:widowControl/>
              <w:jc w:val="left"/>
              <w:textAlignment w:val="center"/>
              <w:rPr>
                <w:rFonts w:ascii="黑体" w:eastAsia="黑体"/>
                <w:b/>
                <w:color w:val="000000" w:themeColor="text1"/>
                <w:spacing w:val="-10"/>
                <w:sz w:val="30"/>
                <w:szCs w:val="30"/>
              </w:rPr>
            </w:pPr>
            <w:bookmarkStart w:id="0" w:name="_GoBack"/>
            <w:bookmarkEnd w:id="0"/>
            <w:r w:rsidRPr="00CF55C8">
              <w:rPr>
                <w:rFonts w:ascii="宋体" w:eastAsia="宋体" w:hAnsi="宋体" w:cs="宋体" w:hint="eastAsia"/>
                <w:b/>
                <w:color w:val="000000" w:themeColor="text1"/>
                <w:spacing w:val="-10"/>
                <w:kern w:val="0"/>
                <w:sz w:val="30"/>
                <w:szCs w:val="30"/>
              </w:rPr>
              <w:t>关于强化智慧旅游</w:t>
            </w:r>
            <w:r w:rsidR="00874739" w:rsidRPr="00CF55C8">
              <w:rPr>
                <w:rFonts w:ascii="宋体" w:eastAsia="宋体" w:hAnsi="宋体" w:cs="宋体" w:hint="eastAsia"/>
                <w:b/>
                <w:color w:val="000000" w:themeColor="text1"/>
                <w:spacing w:val="-10"/>
                <w:kern w:val="0"/>
                <w:sz w:val="30"/>
                <w:szCs w:val="30"/>
              </w:rPr>
              <w:t>，</w:t>
            </w:r>
            <w:r w:rsidR="0040459A" w:rsidRPr="00CF55C8">
              <w:rPr>
                <w:rFonts w:ascii="宋体" w:eastAsia="宋体" w:hAnsi="宋体" w:cs="宋体" w:hint="eastAsia"/>
                <w:b/>
                <w:color w:val="000000" w:themeColor="text1"/>
                <w:spacing w:val="-10"/>
                <w:kern w:val="0"/>
                <w:sz w:val="30"/>
                <w:szCs w:val="30"/>
              </w:rPr>
              <w:t>推广</w:t>
            </w:r>
            <w:r w:rsidRPr="00CF55C8">
              <w:rPr>
                <w:rFonts w:ascii="宋体" w:eastAsia="宋体" w:hAnsi="宋体" w:cs="宋体" w:hint="eastAsia"/>
                <w:b/>
                <w:color w:val="000000" w:themeColor="text1"/>
                <w:spacing w:val="-10"/>
                <w:kern w:val="0"/>
                <w:sz w:val="30"/>
                <w:szCs w:val="30"/>
              </w:rPr>
              <w:t>使用</w:t>
            </w:r>
            <w:r w:rsidR="00874739" w:rsidRPr="00CF55C8">
              <w:rPr>
                <w:rFonts w:ascii="宋体" w:eastAsia="宋体" w:hAnsi="宋体" w:cs="宋体" w:hint="eastAsia"/>
                <w:b/>
                <w:color w:val="000000" w:themeColor="text1"/>
                <w:spacing w:val="-10"/>
                <w:kern w:val="0"/>
                <w:sz w:val="30"/>
                <w:szCs w:val="30"/>
              </w:rPr>
              <w:t>多语种</w:t>
            </w:r>
            <w:r w:rsidRPr="00CF55C8">
              <w:rPr>
                <w:rFonts w:ascii="宋体" w:eastAsia="宋体" w:hAnsi="宋体" w:cs="宋体" w:hint="eastAsia"/>
                <w:b/>
                <w:color w:val="000000" w:themeColor="text1"/>
                <w:spacing w:val="-10"/>
                <w:kern w:val="0"/>
                <w:sz w:val="30"/>
                <w:szCs w:val="30"/>
              </w:rPr>
              <w:t>电子导游器的</w:t>
            </w:r>
            <w:r w:rsidR="008B0D40">
              <w:rPr>
                <w:rFonts w:ascii="宋体" w:eastAsia="宋体" w:hAnsi="宋体" w:cs="宋体" w:hint="eastAsia"/>
                <w:b/>
                <w:color w:val="000000" w:themeColor="text1"/>
                <w:spacing w:val="-10"/>
                <w:kern w:val="0"/>
                <w:sz w:val="30"/>
                <w:szCs w:val="30"/>
              </w:rPr>
              <w:t>提案</w:t>
            </w:r>
          </w:p>
        </w:tc>
      </w:tr>
      <w:tr w:rsidR="00215637">
        <w:trPr>
          <w:cantSplit/>
          <w:trHeight w:val="567"/>
        </w:trPr>
        <w:tc>
          <w:tcPr>
            <w:tcW w:w="1728" w:type="dxa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215637" w:rsidRDefault="00F16C80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南薇薇</w:t>
            </w:r>
          </w:p>
        </w:tc>
        <w:tc>
          <w:tcPr>
            <w:tcW w:w="1088" w:type="dxa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215637" w:rsidRDefault="00F16C80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新闻文艺界</w:t>
            </w:r>
          </w:p>
        </w:tc>
        <w:tc>
          <w:tcPr>
            <w:tcW w:w="1224" w:type="dxa"/>
            <w:gridSpan w:val="2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215637" w:rsidRDefault="0040459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680011</w:t>
            </w:r>
          </w:p>
        </w:tc>
      </w:tr>
      <w:tr w:rsidR="00215637">
        <w:trPr>
          <w:cantSplit/>
          <w:trHeight w:val="567"/>
        </w:trPr>
        <w:tc>
          <w:tcPr>
            <w:tcW w:w="1728" w:type="dxa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215637" w:rsidRDefault="0040459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温州市洞头区新城假日港湾B幢三单元312室</w:t>
            </w:r>
          </w:p>
        </w:tc>
      </w:tr>
      <w:tr w:rsidR="00215637">
        <w:trPr>
          <w:cantSplit/>
          <w:trHeight w:val="567"/>
        </w:trPr>
        <w:tc>
          <w:tcPr>
            <w:tcW w:w="1728" w:type="dxa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215637" w:rsidRDefault="0040459A" w:rsidP="0040459A">
            <w:pPr>
              <w:spacing w:line="4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洞头区旅委</w:t>
            </w:r>
          </w:p>
        </w:tc>
      </w:tr>
      <w:tr w:rsidR="00215637">
        <w:trPr>
          <w:trHeight w:val="537"/>
        </w:trPr>
        <w:tc>
          <w:tcPr>
            <w:tcW w:w="1728" w:type="dxa"/>
            <w:vAlign w:val="center"/>
          </w:tcPr>
          <w:p w:rsidR="00215637" w:rsidRDefault="00F16C80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215637">
        <w:trPr>
          <w:trHeight w:val="567"/>
        </w:trPr>
        <w:tc>
          <w:tcPr>
            <w:tcW w:w="1728" w:type="dxa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637">
        <w:trPr>
          <w:trHeight w:val="567"/>
        </w:trPr>
        <w:tc>
          <w:tcPr>
            <w:tcW w:w="1728" w:type="dxa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637">
        <w:trPr>
          <w:trHeight w:val="567"/>
        </w:trPr>
        <w:tc>
          <w:tcPr>
            <w:tcW w:w="1728" w:type="dxa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637">
        <w:trPr>
          <w:trHeight w:val="567"/>
        </w:trPr>
        <w:tc>
          <w:tcPr>
            <w:tcW w:w="1728" w:type="dxa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637">
        <w:trPr>
          <w:trHeight w:val="567"/>
        </w:trPr>
        <w:tc>
          <w:tcPr>
            <w:tcW w:w="1728" w:type="dxa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637">
        <w:trPr>
          <w:trHeight w:val="567"/>
        </w:trPr>
        <w:tc>
          <w:tcPr>
            <w:tcW w:w="1728" w:type="dxa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5637">
        <w:trPr>
          <w:trHeight w:val="567"/>
        </w:trPr>
        <w:tc>
          <w:tcPr>
            <w:tcW w:w="1728" w:type="dxa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15637" w:rsidRDefault="00215637">
      <w:pPr>
        <w:spacing w:line="440" w:lineRule="exact"/>
        <w:rPr>
          <w:sz w:val="30"/>
        </w:rPr>
      </w:pPr>
    </w:p>
    <w:p w:rsidR="00215637" w:rsidRDefault="00F16C80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215637">
        <w:trPr>
          <w:cantSplit/>
        </w:trPr>
        <w:tc>
          <w:tcPr>
            <w:tcW w:w="468" w:type="dxa"/>
            <w:vMerge w:val="restart"/>
            <w:vAlign w:val="center"/>
          </w:tcPr>
          <w:p w:rsidR="00215637" w:rsidRDefault="00F16C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215637" w:rsidRDefault="00F16C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215637" w:rsidRDefault="00F16C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215637" w:rsidRDefault="00F16C8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215637" w:rsidRDefault="00CF55C8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F16C80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215637">
        <w:trPr>
          <w:cantSplit/>
        </w:trPr>
        <w:tc>
          <w:tcPr>
            <w:tcW w:w="468" w:type="dxa"/>
            <w:vMerge/>
            <w:vAlign w:val="center"/>
          </w:tcPr>
          <w:p w:rsidR="00215637" w:rsidRDefault="00215637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215637" w:rsidRDefault="00F16C80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CF55C8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215637" w:rsidRDefault="00F16C80" w:rsidP="009C6B8E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215637">
        <w:trPr>
          <w:cantSplit/>
        </w:trPr>
        <w:tc>
          <w:tcPr>
            <w:tcW w:w="1728" w:type="dxa"/>
            <w:gridSpan w:val="2"/>
            <w:vAlign w:val="center"/>
          </w:tcPr>
          <w:p w:rsidR="00215637" w:rsidRDefault="00F16C8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215637" w:rsidRDefault="00215637">
            <w:pPr>
              <w:spacing w:line="440" w:lineRule="exact"/>
              <w:rPr>
                <w:sz w:val="24"/>
              </w:rPr>
            </w:pPr>
          </w:p>
          <w:p w:rsidR="00215637" w:rsidRDefault="00215637">
            <w:pPr>
              <w:spacing w:line="440" w:lineRule="exact"/>
              <w:rPr>
                <w:sz w:val="24"/>
              </w:rPr>
            </w:pPr>
          </w:p>
        </w:tc>
      </w:tr>
    </w:tbl>
    <w:p w:rsidR="00215637" w:rsidRDefault="00F16C80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40459A" w:rsidRDefault="0040459A" w:rsidP="0040459A">
      <w:pPr>
        <w:widowControl/>
        <w:spacing w:line="360" w:lineRule="exact"/>
        <w:ind w:firstLineChars="200" w:firstLine="420"/>
        <w:rPr>
          <w:rFonts w:ascii="楷体" w:eastAsia="楷体" w:hAnsi="楷体" w:cs="宋体"/>
          <w:kern w:val="0"/>
          <w:szCs w:val="21"/>
        </w:rPr>
      </w:pPr>
    </w:p>
    <w:p w:rsidR="0040459A" w:rsidRDefault="0040459A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/>
          <w:kern w:val="0"/>
          <w:szCs w:val="21"/>
        </w:rPr>
        <w:br w:type="page"/>
      </w:r>
    </w:p>
    <w:p w:rsidR="0040459A" w:rsidRDefault="0040459A" w:rsidP="0040459A">
      <w:pPr>
        <w:widowControl/>
        <w:spacing w:line="360" w:lineRule="exact"/>
        <w:ind w:firstLineChars="200" w:firstLine="420"/>
        <w:rPr>
          <w:rFonts w:ascii="楷体" w:eastAsia="楷体" w:hAnsi="楷体" w:cs="宋体"/>
          <w:kern w:val="0"/>
          <w:szCs w:val="21"/>
        </w:rPr>
      </w:pPr>
    </w:p>
    <w:p w:rsidR="0040459A" w:rsidRDefault="0040459A" w:rsidP="0040459A">
      <w:pPr>
        <w:rPr>
          <w:rFonts w:ascii="仿宋_GB2312" w:eastAsia="仿宋_GB2312" w:hAnsi="Calibri" w:cs="Times New Roman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内容：</w:t>
      </w:r>
    </w:p>
    <w:p w:rsidR="0040459A" w:rsidRPr="0040459A" w:rsidRDefault="0040459A" w:rsidP="0040459A">
      <w:pPr>
        <w:spacing w:line="572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40459A">
        <w:rPr>
          <w:rFonts w:ascii="仿宋_GB2312" w:eastAsia="仿宋_GB2312" w:hAnsi="宋体" w:hint="eastAsia"/>
          <w:sz w:val="32"/>
          <w:szCs w:val="32"/>
        </w:rPr>
        <w:t>近年来，随着洞头旅游的发展，吸引了很多外国的旅游人士前来观光旅游。但洞头目前的旅游景区、贝雕博物馆、民宿等都没有任何专业的外语翻译人员或导游。这就致使很多外国游客无法真正的了解洞头，更好的宣传洞头。但如果聘请翻译从业人员，平时外宾来访次数不多时就会造成“闲置”，对于相关单位来说，工资的支付也将造成浪费，因此如何能更好解决这一问题？我建议推广使用</w:t>
      </w:r>
      <w:r w:rsidR="00FB598F" w:rsidRPr="00FB598F">
        <w:rPr>
          <w:rFonts w:ascii="仿宋_GB2312" w:eastAsia="仿宋_GB2312" w:hAnsi="宋体" w:hint="eastAsia"/>
          <w:sz w:val="32"/>
          <w:szCs w:val="32"/>
        </w:rPr>
        <w:t>多语种</w:t>
      </w:r>
      <w:r w:rsidRPr="0040459A">
        <w:rPr>
          <w:rFonts w:ascii="仿宋_GB2312" w:eastAsia="仿宋_GB2312" w:hAnsi="宋体" w:hint="eastAsia"/>
          <w:sz w:val="32"/>
          <w:szCs w:val="32"/>
        </w:rPr>
        <w:t>电子传感导游器。</w:t>
      </w:r>
    </w:p>
    <w:p w:rsidR="0040459A" w:rsidRPr="0040459A" w:rsidRDefault="0040459A" w:rsidP="0040459A">
      <w:pPr>
        <w:spacing w:line="572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0459A">
        <w:rPr>
          <w:rFonts w:ascii="仿宋_GB2312" w:eastAsia="仿宋_GB2312" w:hAnsi="宋体" w:hint="eastAsia"/>
          <w:sz w:val="32"/>
          <w:szCs w:val="32"/>
        </w:rPr>
        <w:t>我们可以在各大景区配置蓝牙耳机式的电子解说导游器，该导游器可内设多种外语，内容可包括洞头介绍、景区介绍、洞头民歌欣赏等。如外宾游客到景区后，可缴纳押金借用电子解说器，游玩结束后归还退其押金。</w:t>
      </w:r>
    </w:p>
    <w:p w:rsidR="0040459A" w:rsidRPr="0040459A" w:rsidRDefault="0040459A" w:rsidP="0040459A">
      <w:pPr>
        <w:spacing w:line="572" w:lineRule="exact"/>
        <w:ind w:firstLineChars="200" w:firstLine="640"/>
        <w:rPr>
          <w:rFonts w:ascii="仿宋_GB2312" w:eastAsia="仿宋_GB2312" w:hAnsi="Calibri"/>
          <w:b/>
          <w:sz w:val="32"/>
          <w:szCs w:val="32"/>
        </w:rPr>
      </w:pPr>
      <w:r w:rsidRPr="0040459A">
        <w:rPr>
          <w:rFonts w:ascii="仿宋_GB2312" w:eastAsia="仿宋_GB2312" w:hAnsi="宋体" w:hint="eastAsia"/>
          <w:sz w:val="32"/>
          <w:szCs w:val="32"/>
        </w:rPr>
        <w:t>电子导游器的优势是随走随听，自由自在，能更好的满足外宾游客的需要。从进入景区时，便有专业的外语开始欢迎、介绍，而游览过程中可随时主观的按暂停，进行拍照或者观看后再进行聆听。另外，该电子导游器如能有定位功能的话，则会更有优势，这样一来，不管游客在哪里都能及时的聆听最专业的外语介绍。</w:t>
      </w:r>
    </w:p>
    <w:p w:rsidR="0040459A" w:rsidRPr="0040459A" w:rsidRDefault="0040459A" w:rsidP="0040459A">
      <w:pPr>
        <w:spacing w:line="572" w:lineRule="exact"/>
        <w:ind w:firstLine="200"/>
        <w:rPr>
          <w:rFonts w:ascii="仿宋_GB2312" w:eastAsia="仿宋_GB2312"/>
          <w:b/>
          <w:sz w:val="32"/>
          <w:szCs w:val="32"/>
        </w:rPr>
      </w:pPr>
    </w:p>
    <w:p w:rsidR="0040459A" w:rsidRPr="0040459A" w:rsidRDefault="0040459A" w:rsidP="0040459A">
      <w:pPr>
        <w:widowControl/>
        <w:spacing w:line="572" w:lineRule="exact"/>
        <w:ind w:firstLineChars="200" w:firstLine="640"/>
        <w:rPr>
          <w:rFonts w:ascii="仿宋_GB2312" w:eastAsia="仿宋_GB2312" w:hAnsi="楷体" w:cs="宋体"/>
          <w:kern w:val="0"/>
          <w:sz w:val="32"/>
          <w:szCs w:val="32"/>
        </w:rPr>
      </w:pPr>
    </w:p>
    <w:p w:rsidR="00215637" w:rsidRPr="0040459A" w:rsidRDefault="00215637" w:rsidP="0040459A">
      <w:pPr>
        <w:spacing w:line="572" w:lineRule="exact"/>
        <w:ind w:firstLine="200"/>
        <w:rPr>
          <w:rFonts w:ascii="仿宋_GB2312" w:eastAsia="仿宋_GB2312"/>
          <w:sz w:val="32"/>
          <w:szCs w:val="32"/>
        </w:rPr>
      </w:pPr>
    </w:p>
    <w:sectPr w:rsidR="00215637" w:rsidRPr="0040459A" w:rsidSect="00215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9A4" w:rsidRDefault="007C19A4" w:rsidP="009C6B8E">
      <w:r>
        <w:separator/>
      </w:r>
    </w:p>
  </w:endnote>
  <w:endnote w:type="continuationSeparator" w:id="1">
    <w:p w:rsidR="007C19A4" w:rsidRDefault="007C19A4" w:rsidP="009C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9A4" w:rsidRDefault="007C19A4" w:rsidP="009C6B8E">
      <w:r>
        <w:separator/>
      </w:r>
    </w:p>
  </w:footnote>
  <w:footnote w:type="continuationSeparator" w:id="1">
    <w:p w:rsidR="007C19A4" w:rsidRDefault="007C19A4" w:rsidP="009C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C5197D"/>
    <w:rsid w:val="00215637"/>
    <w:rsid w:val="002E1160"/>
    <w:rsid w:val="0040459A"/>
    <w:rsid w:val="0062257B"/>
    <w:rsid w:val="007C19A4"/>
    <w:rsid w:val="007E620D"/>
    <w:rsid w:val="00874739"/>
    <w:rsid w:val="008B0D40"/>
    <w:rsid w:val="008C2BF7"/>
    <w:rsid w:val="009C6B8E"/>
    <w:rsid w:val="00AA42A1"/>
    <w:rsid w:val="00BD5246"/>
    <w:rsid w:val="00C94E55"/>
    <w:rsid w:val="00CF55C8"/>
    <w:rsid w:val="00D10381"/>
    <w:rsid w:val="00D34EC9"/>
    <w:rsid w:val="00F16C80"/>
    <w:rsid w:val="00F866C0"/>
    <w:rsid w:val="00FB598F"/>
    <w:rsid w:val="00FC7EFD"/>
    <w:rsid w:val="00FD6B90"/>
    <w:rsid w:val="3A0964D5"/>
    <w:rsid w:val="44C5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6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C6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6B8E"/>
    <w:rPr>
      <w:kern w:val="2"/>
      <w:sz w:val="18"/>
      <w:szCs w:val="18"/>
    </w:rPr>
  </w:style>
  <w:style w:type="paragraph" w:styleId="a4">
    <w:name w:val="footer"/>
    <w:basedOn w:val="a"/>
    <w:link w:val="Char0"/>
    <w:rsid w:val="009C6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6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kydjc</dc:creator>
  <cp:lastModifiedBy>张华丽</cp:lastModifiedBy>
  <cp:revision>8</cp:revision>
  <dcterms:created xsi:type="dcterms:W3CDTF">2018-02-27T12:16:00Z</dcterms:created>
  <dcterms:modified xsi:type="dcterms:W3CDTF">2018-03-26T06:44:00Z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